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Sanierung und Umbau Betriebsleiterwohnung, Wohnungserweiterung in den bestehenden Schopf, Einbau Zentralheizung (Pelletheizung) mit neuem Kamin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Link: https://smart.olmero.ch/sales/my-projects/1463098?set_client_id=26509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