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Umbau Sanitärgebäude Klosterhof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Link: https://smart.olmero.ch/sales/my-projects/1463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