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anierung Wohnhaus mit Anbau Autounterstand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Link: https://smart.olmero.ch/sales/my-projects/14639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