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r>
        <w:t xml:space="preserve">Roxweller GmbH</w:t>
      </w:r>
    </w:p>
    <w:p>
      <w:r>
        <w:t xml:space="preserve">Automated Proposal Generated: 2026-07-01 01:24</w:t>
      </w:r>
    </w:p>
    <w:p>
      <w:r>
        <w:t xml:space="preserve">Source: OLMERO_EMAIL</w:t>
      </w:r>
    </w:p>
    <w:p>
      <w:r>
        <w:t xml:space="preserve">Project Title: construction d’une remise agricole et d’une place en chaille pour le rangement de machines et stockage de fourrage,</w:t>
      </w:r>
    </w:p>
    <w:p>
      <w:r>
        <w:t xml:space="preserve">Description:</w:t>
      </w:r>
    </w:p>
    <w:p>
      <w:r>
        <w:t xml:space="preserve">Budget: 0.08 mil. SFr Construction start Jan 2026 ‍ Planning/detailed stage Building application submitted ‍ François Wüthrich 2333 La Ferrière Promoter. 19 Nov 2025 Jacques Geiser 2333 La Ferrière Architect. 19 Nov 2025 ‍ ‍ ‍ ‍ My projects My tenders My companies ‍ Olmero AG Europa-Strasse 30 8152 Glattbrugg, Switzerland Tel +41 848 656 376 info@olmero.ch ‍ ‍ Data &amp; Privacy Policy ‍</w:t>
      </w:r>
    </w:p>
    <w:p>
      <w:r>
        <w:t xml:space="preserve">Link: https://smart.olmero.ch/sales/my-projects/1467109?set_client_id=26509</w:t>
      </w:r>
    </w:p>
    <w:p>
      <w:r>
        <w:t xml:space="preserve">---</w:t>
      </w:r>
    </w:p>
    <w:p>
      <w:r>
        <w:t xml:space="preserve">This document was automatically generated by Roxweller AI Business Responder.</w:t>
      </w:r>
    </w:p>
  </w:body>
</w:document>
</file>