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Erstellung eines Zugangstores zur Gärtnerei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Link: https://smart.olmero.ch/sales/my-projects/14682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