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rstellung eines Zugangstores zur Gärtnerei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Link: https://smart.olmero.ch/sales/my-projects/14682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