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Neubau Mehrfamilienhaus inklusive alle nötigen Erschliessungsanlagen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Link: https://smart.olmero.ch/sales/my-projects/1468230?set_client_id=26509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