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m- und Ausbau Mehrfamilienhaus / Vordach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Link: https://smart.olmero.ch/sales/my-projects/14606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